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38B56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C45570E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2994BE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3C2301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F179902" w14:textId="4F10B90F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98625E" w14:textId="24029BE6" w:rsidR="00F47BF1" w:rsidRDefault="00F47B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2381AD" w14:textId="54328963" w:rsidR="00F47BF1" w:rsidRDefault="00F47B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1CD7601" w14:textId="3234D271" w:rsidR="00F47BF1" w:rsidRDefault="00F47B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F79F6DE" w14:textId="750076DD" w:rsidR="00F47BF1" w:rsidRDefault="00F47B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DD02C8" w14:textId="77777777" w:rsidR="00F47BF1" w:rsidRDefault="00F47B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49E17F7" w14:textId="77777777" w:rsidR="00255BC3" w:rsidRPr="0038710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00A58F1" w14:textId="77777777" w:rsidR="00255BC3" w:rsidRPr="0038710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802D2D8" w14:textId="77777777" w:rsidR="00255BC3" w:rsidRPr="0038710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F5F7246" w14:textId="77777777" w:rsidR="00255BC3" w:rsidRPr="00387103" w:rsidRDefault="00255BC3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  <w:lang w:val="en-US"/>
        </w:rPr>
      </w:pPr>
    </w:p>
    <w:p w14:paraId="7BAFBE0B" w14:textId="77777777" w:rsidR="00255BC3" w:rsidRDefault="00836177">
      <w:pPr>
        <w:widowControl w:val="0"/>
        <w:autoSpaceDE w:val="0"/>
        <w:autoSpaceDN w:val="0"/>
        <w:adjustRightInd w:val="0"/>
        <w:spacing w:after="0" w:line="249" w:lineRule="exact"/>
        <w:ind w:left="2155"/>
        <w:rPr>
          <w:rFonts w:ascii="Times New Roman" w:hAnsi="Times New Roman"/>
          <w:b/>
          <w:bCs/>
          <w:color w:val="4F81BD"/>
          <w:w w:val="99"/>
          <w:sz w:val="28"/>
          <w:szCs w:val="28"/>
        </w:rPr>
      </w:pPr>
      <w:r>
        <w:rPr>
          <w:rFonts w:ascii="Times New Roman" w:hAnsi="Times New Roman"/>
          <w:b/>
          <w:bCs/>
          <w:color w:val="4F81BD"/>
          <w:w w:val="99"/>
          <w:sz w:val="28"/>
          <w:szCs w:val="28"/>
        </w:rPr>
        <w:t>Опросный лист для подбора Канализационной Насосной Станции</w:t>
      </w:r>
    </w:p>
    <w:p w14:paraId="201AAB4D" w14:textId="77777777" w:rsidR="00255BC3" w:rsidRDefault="00836177">
      <w:pPr>
        <w:widowControl w:val="0"/>
        <w:autoSpaceDE w:val="0"/>
        <w:autoSpaceDN w:val="0"/>
        <w:adjustRightInd w:val="0"/>
        <w:spacing w:after="0" w:line="325" w:lineRule="exact"/>
        <w:ind w:left="5937"/>
        <w:rPr>
          <w:rFonts w:ascii="Segoe UI" w:hAnsi="Segoe UI" w:cs="Segoe UI"/>
          <w:b/>
          <w:bCs/>
          <w:color w:val="4F81BD"/>
          <w:w w:val="99"/>
          <w:sz w:val="28"/>
          <w:szCs w:val="28"/>
        </w:rPr>
      </w:pPr>
      <w:r>
        <w:rPr>
          <w:rFonts w:ascii="Segoe UI" w:hAnsi="Segoe UI" w:cs="Segoe UI"/>
          <w:b/>
          <w:bCs/>
          <w:color w:val="4F81BD"/>
          <w:w w:val="99"/>
          <w:sz w:val="28"/>
          <w:szCs w:val="28"/>
        </w:rPr>
        <w:t>(</w:t>
      </w:r>
      <w:r>
        <w:rPr>
          <w:rFonts w:ascii="Times New Roman" w:hAnsi="Times New Roman"/>
          <w:b/>
          <w:bCs/>
          <w:color w:val="4F81BD"/>
          <w:w w:val="99"/>
          <w:sz w:val="28"/>
          <w:szCs w:val="28"/>
        </w:rPr>
        <w:t>КНС</w:t>
      </w:r>
      <w:r>
        <w:rPr>
          <w:rFonts w:ascii="Segoe UI" w:hAnsi="Segoe UI" w:cs="Segoe UI"/>
          <w:b/>
          <w:bCs/>
          <w:color w:val="4F81BD"/>
          <w:w w:val="99"/>
          <w:sz w:val="28"/>
          <w:szCs w:val="28"/>
        </w:rPr>
        <w:t>).</w:t>
      </w:r>
    </w:p>
    <w:p w14:paraId="3A2A73D4" w14:textId="77777777" w:rsidR="00255BC3" w:rsidRDefault="00255BC3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/>
          <w:sz w:val="24"/>
          <w:szCs w:val="24"/>
        </w:rPr>
      </w:pPr>
    </w:p>
    <w:p w14:paraId="09AA511A" w14:textId="77777777" w:rsidR="00255BC3" w:rsidRDefault="00836177">
      <w:pPr>
        <w:widowControl w:val="0"/>
        <w:autoSpaceDE w:val="0"/>
        <w:autoSpaceDN w:val="0"/>
        <w:adjustRightInd w:val="0"/>
        <w:spacing w:after="0" w:line="252" w:lineRule="exact"/>
        <w:ind w:left="1701"/>
        <w:rPr>
          <w:rFonts w:ascii="Segoe UI" w:hAnsi="Segoe UI" w:cs="Segoe UI"/>
          <w:b/>
          <w:bCs/>
          <w:color w:val="000000"/>
          <w:w w:val="99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w w:val="99"/>
          <w:sz w:val="28"/>
          <w:szCs w:val="28"/>
        </w:rPr>
        <w:t>Контактная информация</w:t>
      </w:r>
      <w:r>
        <w:rPr>
          <w:rFonts w:ascii="Segoe UI" w:hAnsi="Segoe UI" w:cs="Segoe UI"/>
          <w:b/>
          <w:bCs/>
          <w:color w:val="000000"/>
          <w:w w:val="99"/>
          <w:sz w:val="28"/>
          <w:szCs w:val="28"/>
        </w:rPr>
        <w:t>:</w:t>
      </w:r>
    </w:p>
    <w:p w14:paraId="65F6180D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05A11C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0288B6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8438A48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21CAFAA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8BFFD9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E301AD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C3F528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A0D8EC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AEBAF7" w14:textId="77777777" w:rsidR="00255BC3" w:rsidRDefault="00255BC3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0047586C" w14:textId="77777777" w:rsidR="00255BC3" w:rsidRDefault="00836177">
      <w:pPr>
        <w:widowControl w:val="0"/>
        <w:autoSpaceDE w:val="0"/>
        <w:autoSpaceDN w:val="0"/>
        <w:adjustRightInd w:val="0"/>
        <w:spacing w:after="0" w:line="252" w:lineRule="exact"/>
        <w:ind w:left="1701"/>
        <w:rPr>
          <w:rFonts w:ascii="Segoe UI" w:hAnsi="Segoe UI" w:cs="Segoe UI"/>
          <w:b/>
          <w:bCs/>
          <w:color w:val="000000"/>
          <w:w w:val="99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w w:val="99"/>
          <w:sz w:val="28"/>
          <w:szCs w:val="28"/>
        </w:rPr>
        <w:t>Технические данные</w:t>
      </w:r>
      <w:r>
        <w:rPr>
          <w:rFonts w:ascii="Segoe UI" w:hAnsi="Segoe UI" w:cs="Segoe UI"/>
          <w:b/>
          <w:bCs/>
          <w:color w:val="000000"/>
          <w:w w:val="99"/>
          <w:sz w:val="28"/>
          <w:szCs w:val="28"/>
        </w:rPr>
        <w:t>:</w:t>
      </w:r>
      <w:r w:rsidR="00F47BF1">
        <w:rPr>
          <w:noProof/>
        </w:rPr>
        <w:pict w14:anchorId="4E0A203C">
          <v:line id="_x0000_s1026" style="position:absolute;left:0;text-align:left;z-index:-4;mso-position-horizontal-relative:page;mso-position-vertical-relative:page" from="83.65pt,129pt" to="554.3pt,129pt" strokeweight="0">
            <w10:wrap anchorx="page" anchory="page"/>
          </v:line>
        </w:pict>
      </w:r>
      <w:r w:rsidR="00F47BF1">
        <w:rPr>
          <w:noProof/>
        </w:rPr>
        <w:pict w14:anchorId="75838472">
          <v:rect id="_x0000_s1027" style="position:absolute;left:0;text-align:left;margin-left:112pt;margin-top:56pt;width:104pt;height:57pt;z-index:-3;mso-position-horizontal-relative:page;mso-position-vertical-relative:page" o:allowincell="f" filled="f" stroked="f">
            <v:textbox inset="0,0,0,0">
              <w:txbxContent>
                <w:p w14:paraId="4A8B5C54" w14:textId="03C1EDBC" w:rsidR="00255BC3" w:rsidRDefault="00255BC3">
                  <w:pPr>
                    <w:spacing w:after="0" w:line="10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F61D5C2" w14:textId="77777777" w:rsidR="00255BC3" w:rsidRDefault="00255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F47BF1">
        <w:rPr>
          <w:rFonts w:ascii="Segoe UI" w:hAnsi="Segoe UI" w:cs="Segoe UI"/>
          <w:b/>
          <w:bCs/>
          <w:noProof/>
          <w:color w:val="000000"/>
          <w:sz w:val="28"/>
          <w:szCs w:val="28"/>
        </w:rPr>
        <w:pict w14:anchorId="517D03C5">
          <v:rect id="_x0000_s1028" style="position:absolute;left:0;text-align:left;margin-left:28.3pt;margin-top:330pt;width:556pt;height:411pt;z-index:-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76"/>
                    <w:gridCol w:w="2539"/>
                    <w:gridCol w:w="850"/>
                    <w:gridCol w:w="566"/>
                    <w:gridCol w:w="204"/>
                    <w:gridCol w:w="80"/>
                    <w:gridCol w:w="852"/>
                    <w:gridCol w:w="991"/>
                    <w:gridCol w:w="1702"/>
                  </w:tblGrid>
                  <w:tr w:rsidR="00255BC3" w:rsidRPr="00387103" w14:paraId="5877C985" w14:textId="77777777">
                    <w:trPr>
                      <w:trHeight w:hRule="exact" w:val="326"/>
                    </w:trPr>
                    <w:tc>
                      <w:tcPr>
                        <w:tcW w:w="3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400A58F2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Перекачиваемая жидкость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83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68030F88" w14:textId="77777777" w:rsidR="00255BC3" w:rsidRPr="00387103" w:rsidRDefault="00255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</w:p>
                    </w:tc>
                  </w:tr>
                  <w:tr w:rsidR="00255BC3" w:rsidRPr="00387103" w14:paraId="3D372372" w14:textId="77777777">
                    <w:trPr>
                      <w:trHeight w:hRule="exact" w:val="646"/>
                    </w:trPr>
                    <w:tc>
                      <w:tcPr>
                        <w:tcW w:w="3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067AC97D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Производительность</w:t>
                        </w:r>
                      </w:p>
                      <w:p w14:paraId="2F906F8B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1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(</w:t>
                        </w: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расход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),</w:t>
                        </w: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 xml:space="preserve"> м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³/</w:t>
                        </w: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час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83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5313E4A3" w14:textId="77777777" w:rsidR="00255BC3" w:rsidRPr="00387103" w:rsidRDefault="00255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1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</w:p>
                    </w:tc>
                  </w:tr>
                  <w:tr w:rsidR="00255BC3" w:rsidRPr="00387103" w14:paraId="7B50C995" w14:textId="77777777">
                    <w:trPr>
                      <w:trHeight w:hRule="exact" w:val="550"/>
                    </w:trPr>
                    <w:tc>
                      <w:tcPr>
                        <w:tcW w:w="3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0757AB47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8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Полный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 xml:space="preserve"> (</w:t>
                        </w: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общий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)</w:t>
                        </w: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 xml:space="preserve"> напор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,</w:t>
                        </w: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 xml:space="preserve"> м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83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4952749F" w14:textId="77777777" w:rsidR="00255BC3" w:rsidRPr="00387103" w:rsidRDefault="00255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8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</w:p>
                    </w:tc>
                  </w:tr>
                  <w:tr w:rsidR="00255BC3" w:rsidRPr="00387103" w14:paraId="6AF0C8D5" w14:textId="77777777">
                    <w:trPr>
                      <w:trHeight w:hRule="exact" w:val="643"/>
                    </w:trPr>
                    <w:tc>
                      <w:tcPr>
                        <w:tcW w:w="3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65524074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Геодезическая высота</w:t>
                        </w:r>
                      </w:p>
                      <w:p w14:paraId="1F7F8E90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1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proofErr w:type="spellStart"/>
                        <w:proofErr w:type="gramStart"/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подъема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,</w:t>
                        </w: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м</w:t>
                        </w:r>
                        <w:proofErr w:type="spellEnd"/>
                        <w:proofErr w:type="gramEnd"/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83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7B8CFDC8" w14:textId="77777777" w:rsidR="00255BC3" w:rsidRPr="00387103" w:rsidRDefault="00255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1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</w:p>
                    </w:tc>
                  </w:tr>
                  <w:tr w:rsidR="00255BC3" w:rsidRPr="00387103" w14:paraId="36622AEF" w14:textId="77777777">
                    <w:trPr>
                      <w:trHeight w:hRule="exact" w:val="329"/>
                    </w:trPr>
                    <w:tc>
                      <w:tcPr>
                        <w:tcW w:w="327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325571DD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33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Рабочая схема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83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12FE0713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28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Рабочих насосов                  шт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.</w:t>
                        </w:r>
                      </w:p>
                    </w:tc>
                  </w:tr>
                  <w:tr w:rsidR="00255BC3" w:rsidRPr="00387103" w14:paraId="361C3D91" w14:textId="77777777">
                    <w:trPr>
                      <w:trHeight w:hRule="exact" w:val="326"/>
                    </w:trPr>
                    <w:tc>
                      <w:tcPr>
                        <w:tcW w:w="327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6F15F427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33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Рабочая схема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83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38447A7F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28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Резервных насосов                   шт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.</w:t>
                        </w:r>
                      </w:p>
                    </w:tc>
                  </w:tr>
                  <w:tr w:rsidR="00255BC3" w:rsidRPr="00387103" w14:paraId="62F2E2FA" w14:textId="77777777">
                    <w:trPr>
                      <w:trHeight w:hRule="exact" w:val="326"/>
                    </w:trPr>
                    <w:tc>
                      <w:tcPr>
                        <w:tcW w:w="327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7472BEF0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87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Подводящий трубопровод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25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7113E02A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28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Диаметр</w:t>
                        </w:r>
                      </w:p>
                    </w:tc>
                    <w:tc>
                      <w:tcPr>
                        <w:tcW w:w="5244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228BA984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442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мм</w:t>
                        </w:r>
                      </w:p>
                    </w:tc>
                  </w:tr>
                  <w:tr w:rsidR="00255BC3" w:rsidRPr="00387103" w14:paraId="1706650D" w14:textId="77777777">
                    <w:trPr>
                      <w:trHeight w:hRule="exact" w:val="329"/>
                    </w:trPr>
                    <w:tc>
                      <w:tcPr>
                        <w:tcW w:w="327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1AFA693D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87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Подводящий трубопровод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25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13A40987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28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Глубина заложения</w:t>
                        </w:r>
                      </w:p>
                    </w:tc>
                    <w:tc>
                      <w:tcPr>
                        <w:tcW w:w="5244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170E34A5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442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мм</w:t>
                        </w:r>
                      </w:p>
                    </w:tc>
                  </w:tr>
                  <w:tr w:rsidR="00255BC3" w:rsidRPr="00387103" w14:paraId="2ABE1E9A" w14:textId="77777777">
                    <w:trPr>
                      <w:trHeight w:hRule="exact" w:val="326"/>
                    </w:trPr>
                    <w:tc>
                      <w:tcPr>
                        <w:tcW w:w="327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6B5F65A8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87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Подводящий трубопровод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25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45CBD83D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28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Количество</w:t>
                        </w:r>
                      </w:p>
                    </w:tc>
                    <w:tc>
                      <w:tcPr>
                        <w:tcW w:w="5244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38337FE4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442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шт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.</w:t>
                        </w:r>
                      </w:p>
                    </w:tc>
                  </w:tr>
                  <w:tr w:rsidR="00255BC3" w:rsidRPr="00387103" w14:paraId="5F4D294F" w14:textId="77777777">
                    <w:trPr>
                      <w:trHeight w:hRule="exact" w:val="562"/>
                    </w:trPr>
                    <w:tc>
                      <w:tcPr>
                        <w:tcW w:w="327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5AA8CC71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87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Подводящий трубопровод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25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18B7E45E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2" w:lineRule="exact"/>
                          <w:ind w:left="28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Направление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61C0B167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211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3:00</w:t>
                        </w:r>
                      </w:p>
                      <w:p w14:paraId="3862B2A8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52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□</w:t>
                        </w:r>
                      </w:p>
                    </w:tc>
                    <w:tc>
                      <w:tcPr>
                        <w:tcW w:w="85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3D6CA2A2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211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6:00</w:t>
                        </w:r>
                      </w:p>
                      <w:p w14:paraId="0BA80542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52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□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47DE77BD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211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9:00</w:t>
                        </w:r>
                      </w:p>
                      <w:p w14:paraId="3CA4616E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52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□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093A95A7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220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12:00</w:t>
                        </w:r>
                      </w:p>
                      <w:p w14:paraId="278BCF3B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422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□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3999E0AD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451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Другое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</w:tr>
                  <w:tr w:rsidR="00255BC3" w:rsidRPr="00387103" w14:paraId="0EDF2661" w14:textId="77777777">
                    <w:trPr>
                      <w:trHeight w:hRule="exact" w:val="329"/>
                    </w:trPr>
                    <w:tc>
                      <w:tcPr>
                        <w:tcW w:w="327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2E369B16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87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Напорный трубопровод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25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7FE8573B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28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Диаметр</w:t>
                        </w:r>
                      </w:p>
                    </w:tc>
                    <w:tc>
                      <w:tcPr>
                        <w:tcW w:w="5244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0F677423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442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мм</w:t>
                        </w:r>
                      </w:p>
                    </w:tc>
                  </w:tr>
                  <w:tr w:rsidR="00255BC3" w:rsidRPr="00387103" w14:paraId="14B8DB68" w14:textId="77777777">
                    <w:trPr>
                      <w:trHeight w:hRule="exact" w:val="326"/>
                    </w:trPr>
                    <w:tc>
                      <w:tcPr>
                        <w:tcW w:w="327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21D00B8A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87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Напорный трубопровод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25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45577EBB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28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Глубина заложения</w:t>
                        </w:r>
                      </w:p>
                    </w:tc>
                    <w:tc>
                      <w:tcPr>
                        <w:tcW w:w="5244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48A59E5B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442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мм</w:t>
                        </w:r>
                      </w:p>
                    </w:tc>
                  </w:tr>
                  <w:tr w:rsidR="00255BC3" w:rsidRPr="00387103" w14:paraId="377BF593" w14:textId="77777777">
                    <w:trPr>
                      <w:trHeight w:hRule="exact" w:val="329"/>
                    </w:trPr>
                    <w:tc>
                      <w:tcPr>
                        <w:tcW w:w="327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12C5F02A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87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Напорный трубопровод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25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4E9B2465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28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Количество</w:t>
                        </w:r>
                      </w:p>
                    </w:tc>
                    <w:tc>
                      <w:tcPr>
                        <w:tcW w:w="5244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30D005D1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442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шт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.</w:t>
                        </w:r>
                      </w:p>
                    </w:tc>
                  </w:tr>
                  <w:tr w:rsidR="00255BC3" w:rsidRPr="00387103" w14:paraId="51D039A9" w14:textId="77777777">
                    <w:trPr>
                      <w:trHeight w:hRule="exact" w:val="562"/>
                    </w:trPr>
                    <w:tc>
                      <w:tcPr>
                        <w:tcW w:w="327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2988C94B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87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Напорный трубопровод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25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7F9F0142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2" w:lineRule="exact"/>
                          <w:ind w:left="28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Направление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120037F7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211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3:00</w:t>
                        </w:r>
                      </w:p>
                      <w:p w14:paraId="2D6FC34B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83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□</w:t>
                        </w:r>
                      </w:p>
                    </w:tc>
                    <w:tc>
                      <w:tcPr>
                        <w:tcW w:w="77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33A3CF71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70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6:00</w:t>
                        </w:r>
                      </w:p>
                      <w:p w14:paraId="2E59E88F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11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□</w:t>
                        </w:r>
                      </w:p>
                    </w:tc>
                    <w:tc>
                      <w:tcPr>
                        <w:tcW w:w="93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4A3B8CDE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251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9:00</w:t>
                        </w:r>
                      </w:p>
                      <w:p w14:paraId="6997EF19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93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□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04BC72BE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220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12:00</w:t>
                        </w:r>
                      </w:p>
                      <w:p w14:paraId="4C8AA2A3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422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□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7D8E2938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451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Другое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</w:tr>
                  <w:tr w:rsidR="00255BC3" w:rsidRPr="00387103" w14:paraId="5AD1F658" w14:textId="77777777">
                    <w:trPr>
                      <w:trHeight w:hRule="exact" w:val="643"/>
                    </w:trPr>
                    <w:tc>
                      <w:tcPr>
                        <w:tcW w:w="3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3C40ED06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Исполнение щита</w:t>
                        </w:r>
                      </w:p>
                      <w:p w14:paraId="21D1D6D9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17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управления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395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0A2C0A3E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142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Наружное</w:t>
                        </w:r>
                      </w:p>
                      <w:p w14:paraId="5691A3F8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16" w:lineRule="exact"/>
                          <w:ind w:left="196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□</w:t>
                        </w:r>
                      </w:p>
                    </w:tc>
                    <w:tc>
                      <w:tcPr>
                        <w:tcW w:w="3828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2C4C4AD2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52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Внутреннее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 xml:space="preserve"> (</w:t>
                        </w: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в помещении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)</w:t>
                        </w:r>
                      </w:p>
                      <w:p w14:paraId="05DF1915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16" w:lineRule="exact"/>
                          <w:ind w:left="178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□</w:t>
                        </w:r>
                      </w:p>
                    </w:tc>
                  </w:tr>
                  <w:tr w:rsidR="00255BC3" w:rsidRPr="00387103" w14:paraId="6E811A54" w14:textId="77777777">
                    <w:trPr>
                      <w:trHeight w:hRule="exact" w:val="912"/>
                    </w:trPr>
                    <w:tc>
                      <w:tcPr>
                        <w:tcW w:w="3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43E48541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06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Дополнительная</w:t>
                        </w:r>
                      </w:p>
                      <w:p w14:paraId="30D8EF0C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19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информация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83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0D57706F" w14:textId="77777777" w:rsidR="00255BC3" w:rsidRPr="00387103" w:rsidRDefault="00255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19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</w:p>
                    </w:tc>
                  </w:tr>
                  <w:tr w:rsidR="00255BC3" w:rsidRPr="00387103" w14:paraId="36DF582A" w14:textId="77777777">
                    <w:trPr>
                      <w:trHeight w:hRule="exact" w:val="696"/>
                    </w:trPr>
                    <w:tc>
                      <w:tcPr>
                        <w:tcW w:w="581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69DBF7B5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44" w:lineRule="exact"/>
                          <w:ind w:left="148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Подпись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____________________</w:t>
                        </w:r>
                      </w:p>
                    </w:tc>
                    <w:tc>
                      <w:tcPr>
                        <w:tcW w:w="5244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36BAC9E0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44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Дата заполнения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_________________________</w:t>
                        </w:r>
                      </w:p>
                    </w:tc>
                  </w:tr>
                </w:tbl>
                <w:p w14:paraId="3146092B" w14:textId="77777777" w:rsidR="00FA0CCD" w:rsidRDefault="00FA0CCD"/>
              </w:txbxContent>
            </v:textbox>
            <w10:wrap anchorx="page" anchory="page"/>
          </v:rect>
        </w:pict>
      </w:r>
    </w:p>
    <w:p w14:paraId="4C17CDAC" w14:textId="77777777" w:rsidR="00255BC3" w:rsidRDefault="00F47BF1">
      <w:pPr>
        <w:widowControl w:val="0"/>
        <w:autoSpaceDE w:val="0"/>
        <w:autoSpaceDN w:val="0"/>
        <w:adjustRightInd w:val="0"/>
        <w:spacing w:after="0" w:line="252" w:lineRule="exact"/>
        <w:ind w:left="1701"/>
        <w:rPr>
          <w:rFonts w:ascii="Segoe UI" w:hAnsi="Segoe UI" w:cs="Segoe UI"/>
          <w:b/>
          <w:bCs/>
          <w:color w:val="000000"/>
          <w:w w:val="99"/>
          <w:sz w:val="28"/>
          <w:szCs w:val="28"/>
        </w:rPr>
      </w:pPr>
      <w:r>
        <w:rPr>
          <w:rFonts w:ascii="Segoe UI" w:hAnsi="Segoe UI" w:cs="Segoe UI"/>
          <w:b/>
          <w:bCs/>
          <w:noProof/>
          <w:color w:val="000000"/>
          <w:sz w:val="28"/>
          <w:szCs w:val="28"/>
        </w:rPr>
        <w:pict w14:anchorId="44068E3C">
          <v:rect id="_x0000_s1029" style="position:absolute;left:0;text-align:left;margin-left:28.3pt;margin-top:215.4pt;width:556pt;height:84.85pt;z-index:-1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62"/>
                    <w:gridCol w:w="7798"/>
                  </w:tblGrid>
                  <w:tr w:rsidR="00255BC3" w:rsidRPr="00387103" w14:paraId="34C756F5" w14:textId="77777777">
                    <w:trPr>
                      <w:trHeight w:hRule="exact" w:val="329"/>
                    </w:trPr>
                    <w:tc>
                      <w:tcPr>
                        <w:tcW w:w="32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66D9D396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Заказчик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4D96FF27" w14:textId="77777777" w:rsidR="00255BC3" w:rsidRPr="00387103" w:rsidRDefault="00255BC3" w:rsidP="0038710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</w:p>
                    </w:tc>
                  </w:tr>
                  <w:tr w:rsidR="00255BC3" w:rsidRPr="00387103" w14:paraId="16E199EA" w14:textId="77777777">
                    <w:trPr>
                      <w:trHeight w:hRule="exact" w:val="326"/>
                    </w:trPr>
                    <w:tc>
                      <w:tcPr>
                        <w:tcW w:w="32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5E5FBC09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Наименование объекта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19BD869B" w14:textId="77777777" w:rsidR="00255BC3" w:rsidRPr="00387103" w:rsidRDefault="00255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</w:p>
                    </w:tc>
                  </w:tr>
                  <w:tr w:rsidR="00255BC3" w:rsidRPr="00387103" w14:paraId="0A817976" w14:textId="77777777">
                    <w:trPr>
                      <w:trHeight w:hRule="exact" w:val="326"/>
                    </w:trPr>
                    <w:tc>
                      <w:tcPr>
                        <w:tcW w:w="32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67DA62EC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Местонахождение объекта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4011EB6D" w14:textId="77777777" w:rsidR="00255BC3" w:rsidRPr="00387103" w:rsidRDefault="00255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</w:p>
                    </w:tc>
                  </w:tr>
                  <w:tr w:rsidR="00255BC3" w:rsidRPr="00387103" w14:paraId="4CD4CB03" w14:textId="77777777">
                    <w:trPr>
                      <w:trHeight w:hRule="exact" w:val="329"/>
                    </w:trPr>
                    <w:tc>
                      <w:tcPr>
                        <w:tcW w:w="32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241D5493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Телефон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1442416E" w14:textId="77777777" w:rsidR="00255BC3" w:rsidRPr="00387103" w:rsidRDefault="00255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</w:p>
                    </w:tc>
                  </w:tr>
                  <w:tr w:rsidR="00255BC3" w:rsidRPr="00387103" w14:paraId="17B2C5F0" w14:textId="77777777">
                    <w:trPr>
                      <w:trHeight w:hRule="exact" w:val="326"/>
                    </w:trPr>
                    <w:tc>
                      <w:tcPr>
                        <w:tcW w:w="32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CE6F2"/>
                      </w:tcPr>
                      <w:p w14:paraId="1A7D18D2" w14:textId="77777777" w:rsidR="00255BC3" w:rsidRPr="00387103" w:rsidRDefault="0083617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  <w:r w:rsidRPr="00387103">
                          <w:rPr>
                            <w:rFonts w:ascii="Times New Roman" w:hAnsi="Times New Roman"/>
                            <w:color w:val="000000"/>
                            <w:w w:val="99"/>
                          </w:rPr>
                          <w:t>Электронная почта</w:t>
                        </w:r>
                        <w:r w:rsidRPr="00387103"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  <w:t>:</w:t>
                        </w:r>
                      </w:p>
                    </w:tc>
                    <w:tc>
                      <w:tcPr>
                        <w:tcW w:w="77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14:paraId="4C2DE4E3" w14:textId="77777777" w:rsidR="00255BC3" w:rsidRPr="00387103" w:rsidRDefault="00255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" w:hAnsi="Times" w:cs="Times"/>
                            <w:color w:val="000000"/>
                            <w:w w:val="99"/>
                          </w:rPr>
                        </w:pPr>
                      </w:p>
                    </w:tc>
                  </w:tr>
                </w:tbl>
                <w:p w14:paraId="40604A20" w14:textId="77777777" w:rsidR="00FA0CCD" w:rsidRDefault="00FA0CCD"/>
              </w:txbxContent>
            </v:textbox>
            <w10:wrap anchorx="page" anchory="page"/>
          </v:rect>
        </w:pict>
      </w:r>
    </w:p>
    <w:p w14:paraId="483A204B" w14:textId="77777777" w:rsidR="00255BC3" w:rsidRDefault="00255BC3">
      <w:pPr>
        <w:widowControl w:val="0"/>
        <w:autoSpaceDE w:val="0"/>
        <w:autoSpaceDN w:val="0"/>
        <w:adjustRightInd w:val="0"/>
        <w:spacing w:after="0" w:line="252" w:lineRule="exact"/>
        <w:ind w:left="1701"/>
        <w:rPr>
          <w:rFonts w:ascii="Segoe UI" w:hAnsi="Segoe UI" w:cs="Segoe UI"/>
          <w:b/>
          <w:bCs/>
          <w:color w:val="000000"/>
          <w:w w:val="99"/>
          <w:sz w:val="28"/>
          <w:szCs w:val="28"/>
        </w:rPr>
        <w:sectPr w:rsidR="00255BC3">
          <w:type w:val="continuous"/>
          <w:pgSz w:w="11900" w:h="16840"/>
          <w:pgMar w:top="0" w:right="0" w:bottom="0" w:left="0" w:header="720" w:footer="720" w:gutter="0"/>
          <w:cols w:space="720"/>
          <w:noEndnote/>
        </w:sectPr>
      </w:pPr>
    </w:p>
    <w:p w14:paraId="78F5B92E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CE150C" w14:textId="77777777" w:rsidR="00255BC3" w:rsidRDefault="00255B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sectPr w:rsidR="00255BC3">
      <w:pgSz w:w="11900" w:h="1684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6177"/>
    <w:rsid w:val="00255BC3"/>
    <w:rsid w:val="00387103"/>
    <w:rsid w:val="00836177"/>
    <w:rsid w:val="008C594F"/>
    <w:rsid w:val="00F47BF1"/>
    <w:rsid w:val="00FA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6EE87A54"/>
  <w14:defaultImageDpi w14:val="0"/>
  <w15:docId w15:val="{62D7D263-5FB1-42E5-89E1-1F7F7ADF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Максим</cp:lastModifiedBy>
  <cp:revision>8</cp:revision>
  <dcterms:created xsi:type="dcterms:W3CDTF">2016-09-13T11:10:00Z</dcterms:created>
  <dcterms:modified xsi:type="dcterms:W3CDTF">2024-09-04T10:56:00Z</dcterms:modified>
</cp:coreProperties>
</file>